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C6" w:rsidRPr="00CC1864" w:rsidRDefault="00A3635F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3886214</wp:posOffset>
                </wp:positionH>
                <wp:positionV relativeFrom="paragraph">
                  <wp:posOffset>-393957</wp:posOffset>
                </wp:positionV>
                <wp:extent cx="2509736" cy="1050588"/>
                <wp:effectExtent l="0" t="0" r="508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736" cy="105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5DB" w:rsidRPr="001C6750" w:rsidRDefault="000245DB" w:rsidP="001C6750">
                            <w:pPr>
                              <w:pStyle w:val="Nagwek2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Załącznik nr 7 do Szczegółowych warunków </w:t>
                            </w:r>
                            <w:r w:rsid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i trybu przyznawania pomocy finansowej </w:t>
                            </w:r>
                            <w:r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  <w:t xml:space="preserve">z budżetu Województwa Podkarpackiego </w:t>
                            </w:r>
                            <w:r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="00F108A8"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w 202</w:t>
                            </w:r>
                            <w:r w:rsidR="00C02AA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r. w ramach Podkarpackiego Programu Odnowy Wsi na lata 20</w:t>
                            </w:r>
                            <w:r w:rsidR="00634477"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21</w:t>
                            </w:r>
                            <w:r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-202</w:t>
                            </w:r>
                            <w:r w:rsidR="00634477"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5</w:t>
                            </w:r>
                            <w:r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na realizację I</w:t>
                            </w:r>
                            <w:r w:rsidR="00F108A8"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</w:t>
                            </w:r>
                            <w:r w:rsidR="00634477"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etapu koncepcji „Uniwersytet</w:t>
                            </w:r>
                            <w:r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Samorządności”</w:t>
                            </w:r>
                          </w:p>
                          <w:p w:rsidR="000245DB" w:rsidRPr="0054668B" w:rsidRDefault="000245DB" w:rsidP="00024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6pt;margin-top:-31pt;width:197.6pt;height:8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ECgwIAABA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" stroked="f">
                <v:textbox>
                  <w:txbxContent>
                    <w:p w:rsidR="000245DB" w:rsidRPr="001C6750" w:rsidRDefault="000245DB" w:rsidP="001C6750">
                      <w:pPr>
                        <w:pStyle w:val="Nagwek2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Załącznik nr 7 do Szczegółowych warunków </w:t>
                      </w:r>
                      <w:r w:rsid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</w:r>
                      <w:r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i trybu przyznawania pomocy finansowej </w:t>
                      </w:r>
                      <w:r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  <w:t xml:space="preserve">z budżetu Województwa Podkarpackiego </w:t>
                      </w:r>
                      <w:r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</w:r>
                      <w:r w:rsidR="00F108A8"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w 202</w:t>
                      </w:r>
                      <w:r w:rsidR="00C02AA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3</w:t>
                      </w:r>
                      <w:bookmarkStart w:id="1" w:name="_GoBack"/>
                      <w:bookmarkEnd w:id="1"/>
                      <w:r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r. w ramach Podkarpackiego Programu Odnowy Wsi na lata 20</w:t>
                      </w:r>
                      <w:r w:rsidR="00634477"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21</w:t>
                      </w:r>
                      <w:r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-202</w:t>
                      </w:r>
                      <w:r w:rsidR="00634477"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5</w:t>
                      </w:r>
                      <w:r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na realizację I</w:t>
                      </w:r>
                      <w:r w:rsidR="00F108A8"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</w:t>
                      </w:r>
                      <w:r w:rsidR="00634477"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etapu koncepcji „Uniwersytet</w:t>
                      </w:r>
                      <w:r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Samorządności”</w:t>
                      </w:r>
                    </w:p>
                    <w:p w:rsidR="000245DB" w:rsidRPr="0054668B" w:rsidRDefault="000245DB" w:rsidP="000245DB"/>
                  </w:txbxContent>
                </v:textbox>
              </v:shape>
            </w:pict>
          </mc:Fallback>
        </mc:AlternateContent>
      </w: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9715B" w:rsidRPr="001C6750" w:rsidRDefault="0057757F" w:rsidP="001C6750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C6750">
        <w:rPr>
          <w:rFonts w:ascii="Arial" w:hAnsi="Arial" w:cs="Arial"/>
          <w:b/>
          <w:color w:val="auto"/>
          <w:sz w:val="22"/>
          <w:szCs w:val="22"/>
        </w:rPr>
        <w:t>OŚWIADCZE</w:t>
      </w:r>
      <w:r w:rsidR="00A55DB0" w:rsidRPr="001C6750">
        <w:rPr>
          <w:rFonts w:ascii="Arial" w:hAnsi="Arial" w:cs="Arial"/>
          <w:b/>
          <w:color w:val="auto"/>
          <w:sz w:val="22"/>
          <w:szCs w:val="22"/>
        </w:rPr>
        <w:t xml:space="preserve">NIE O WYBORZE WYKONAWCY ZADANIA </w:t>
      </w:r>
      <w:r w:rsidR="00F108A8" w:rsidRPr="001C6750">
        <w:rPr>
          <w:rFonts w:ascii="Arial" w:hAnsi="Arial" w:cs="Arial"/>
          <w:b/>
          <w:color w:val="auto"/>
          <w:sz w:val="22"/>
          <w:szCs w:val="22"/>
        </w:rPr>
        <w:t xml:space="preserve">ZGODNIE </w:t>
      </w:r>
      <w:r w:rsidR="00F108A8" w:rsidRPr="001C6750">
        <w:rPr>
          <w:rFonts w:ascii="Arial" w:hAnsi="Arial" w:cs="Arial"/>
          <w:b/>
          <w:color w:val="auto"/>
          <w:sz w:val="22"/>
          <w:szCs w:val="22"/>
        </w:rPr>
        <w:br/>
        <w:t xml:space="preserve">Z OBOWIĄZUJĄCYMI BENEFICJENTA ZASADAMI WYDATKOWANIA </w:t>
      </w:r>
      <w:r w:rsidR="001C6750">
        <w:rPr>
          <w:rFonts w:ascii="Arial" w:hAnsi="Arial" w:cs="Arial"/>
          <w:b/>
          <w:color w:val="auto"/>
          <w:sz w:val="22"/>
          <w:szCs w:val="22"/>
        </w:rPr>
        <w:br/>
      </w:r>
      <w:r w:rsidR="00F108A8" w:rsidRPr="001C6750">
        <w:rPr>
          <w:rFonts w:ascii="Arial" w:hAnsi="Arial" w:cs="Arial"/>
          <w:b/>
          <w:color w:val="auto"/>
          <w:sz w:val="22"/>
          <w:szCs w:val="22"/>
        </w:rPr>
        <w:t>ŚRODKÓW PUBLICZNYCH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245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>Ja, niżej podpisany, legitymujący się dowodem nr ………………..……………, oświadczam że reprezentowany przeze mnie podmiot……………………………………………..…..., który w</w:t>
      </w:r>
      <w:r w:rsidR="00E37C5C">
        <w:rPr>
          <w:rFonts w:ascii="Arial" w:hAnsi="Arial" w:cs="Arial"/>
          <w:sz w:val="22"/>
          <w:szCs w:val="22"/>
        </w:rPr>
        <w:t> </w:t>
      </w:r>
      <w:r w:rsidRPr="00CC1864">
        <w:rPr>
          <w:rFonts w:ascii="Arial" w:hAnsi="Arial" w:cs="Arial"/>
          <w:sz w:val="22"/>
          <w:szCs w:val="22"/>
        </w:rPr>
        <w:t xml:space="preserve">ramach Podkarpackiego </w:t>
      </w:r>
      <w:r w:rsidR="00634477">
        <w:rPr>
          <w:rFonts w:ascii="Arial" w:hAnsi="Arial" w:cs="Arial"/>
          <w:sz w:val="22"/>
          <w:szCs w:val="22"/>
        </w:rPr>
        <w:t>Programu Odnowy Wsi na lata 2021-2025</w:t>
      </w:r>
      <w:r w:rsidRPr="00CC1864">
        <w:rPr>
          <w:rFonts w:ascii="Arial" w:hAnsi="Arial" w:cs="Arial"/>
          <w:sz w:val="22"/>
          <w:szCs w:val="22"/>
        </w:rPr>
        <w:t xml:space="preserve">, </w:t>
      </w:r>
      <w:r w:rsidR="0057757F" w:rsidRPr="00CC1864">
        <w:rPr>
          <w:rFonts w:ascii="Arial" w:hAnsi="Arial" w:cs="Arial"/>
          <w:sz w:val="22"/>
          <w:szCs w:val="22"/>
        </w:rPr>
        <w:t xml:space="preserve">zrealizował </w:t>
      </w:r>
      <w:r w:rsidRPr="00CC1864">
        <w:rPr>
          <w:rFonts w:ascii="Arial" w:hAnsi="Arial" w:cs="Arial"/>
          <w:sz w:val="22"/>
          <w:szCs w:val="22"/>
        </w:rPr>
        <w:t>zadanie pn:………………..……………………………………………………….………………………</w:t>
      </w:r>
    </w:p>
    <w:p w:rsidR="0009715B" w:rsidRPr="00CC1864" w:rsidRDefault="0057757F" w:rsidP="000245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 xml:space="preserve">wybrał </w:t>
      </w:r>
      <w:proofErr w:type="spellStart"/>
      <w:r w:rsidRPr="00CC1864">
        <w:rPr>
          <w:rFonts w:ascii="Arial" w:hAnsi="Arial" w:cs="Arial"/>
          <w:sz w:val="22"/>
          <w:szCs w:val="22"/>
        </w:rPr>
        <w:t>wykonaw</w:t>
      </w:r>
      <w:r w:rsidR="00600EC6">
        <w:rPr>
          <w:rFonts w:ascii="Arial" w:hAnsi="Arial" w:cs="Arial"/>
          <w:sz w:val="22"/>
          <w:szCs w:val="22"/>
        </w:rPr>
        <w:t>-</w:t>
      </w:r>
      <w:r w:rsidRPr="00CC1864">
        <w:rPr>
          <w:rFonts w:ascii="Arial" w:hAnsi="Arial" w:cs="Arial"/>
          <w:sz w:val="22"/>
          <w:szCs w:val="22"/>
        </w:rPr>
        <w:t>cę</w:t>
      </w:r>
      <w:proofErr w:type="spellEnd"/>
      <w:r w:rsidR="00600EC6">
        <w:rPr>
          <w:rFonts w:ascii="Arial" w:hAnsi="Arial" w:cs="Arial"/>
          <w:sz w:val="22"/>
          <w:szCs w:val="22"/>
        </w:rPr>
        <w:t>/ów</w:t>
      </w:r>
      <w:r w:rsidRPr="00CC1864">
        <w:rPr>
          <w:rFonts w:ascii="Arial" w:hAnsi="Arial" w:cs="Arial"/>
          <w:sz w:val="22"/>
          <w:szCs w:val="22"/>
        </w:rPr>
        <w:t xml:space="preserve"> zadania </w:t>
      </w:r>
      <w:r w:rsidR="00F108A8">
        <w:rPr>
          <w:rFonts w:ascii="Arial" w:hAnsi="Arial" w:cs="Arial"/>
          <w:sz w:val="22"/>
          <w:szCs w:val="22"/>
        </w:rPr>
        <w:t>zgodnie z obowiązującymi Beneficjenta zasadami wydatkowania środków publicznych.</w:t>
      </w:r>
    </w:p>
    <w:p w:rsidR="0009715B" w:rsidRPr="00CC1864" w:rsidRDefault="0009715B" w:rsidP="000245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…………………………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Podpis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sectPr w:rsidR="0009715B" w:rsidRPr="00CC1864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5B"/>
    <w:rsid w:val="000245DB"/>
    <w:rsid w:val="0009715B"/>
    <w:rsid w:val="000F4056"/>
    <w:rsid w:val="001C6750"/>
    <w:rsid w:val="00235375"/>
    <w:rsid w:val="00254FC4"/>
    <w:rsid w:val="004169FB"/>
    <w:rsid w:val="004365FB"/>
    <w:rsid w:val="004456DF"/>
    <w:rsid w:val="00445C41"/>
    <w:rsid w:val="00570C8B"/>
    <w:rsid w:val="0057757F"/>
    <w:rsid w:val="005B193A"/>
    <w:rsid w:val="005B74E5"/>
    <w:rsid w:val="00600EC6"/>
    <w:rsid w:val="00634477"/>
    <w:rsid w:val="007B1C00"/>
    <w:rsid w:val="007C6AB0"/>
    <w:rsid w:val="007F4DFE"/>
    <w:rsid w:val="00825039"/>
    <w:rsid w:val="0085019A"/>
    <w:rsid w:val="00900EFA"/>
    <w:rsid w:val="009122D1"/>
    <w:rsid w:val="009A3D1F"/>
    <w:rsid w:val="009C6612"/>
    <w:rsid w:val="00A3635F"/>
    <w:rsid w:val="00A55DB0"/>
    <w:rsid w:val="00A93B4C"/>
    <w:rsid w:val="00AD799E"/>
    <w:rsid w:val="00B523B9"/>
    <w:rsid w:val="00C02AAB"/>
    <w:rsid w:val="00C25A3C"/>
    <w:rsid w:val="00C63FAE"/>
    <w:rsid w:val="00C66DC1"/>
    <w:rsid w:val="00CC1864"/>
    <w:rsid w:val="00D2355D"/>
    <w:rsid w:val="00DA052A"/>
    <w:rsid w:val="00DF129B"/>
    <w:rsid w:val="00E02D12"/>
    <w:rsid w:val="00E11F98"/>
    <w:rsid w:val="00E37C5C"/>
    <w:rsid w:val="00F108A8"/>
    <w:rsid w:val="00FE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4B67D-2383-4FE1-B183-1E1FCAC2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5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6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7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971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0245DB"/>
    <w:pPr>
      <w:spacing w:line="360" w:lineRule="auto"/>
      <w:ind w:right="-108"/>
      <w:jc w:val="both"/>
    </w:pPr>
    <w:rPr>
      <w:rFonts w:ascii="Times New Roman" w:hAnsi="Times New Roman"/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45DB"/>
    <w:rPr>
      <w:rFonts w:ascii="Times New Roman" w:eastAsia="Times New Roman" w:hAnsi="Times New Roman" w:cs="Times New Roman"/>
      <w:sz w:val="20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67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67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Szczegółowych warunków i trybu przyznawania pomocy finansowej z budżetu Województwa Podkarpackiego w 2022 r. w ramach Podkarpackiego Programu Odnowy Wsi na lata 2021-2025 na realizację II etapu koncepcji „Uniwersytet Samorządności”</dc:title>
  <dc:subject>Oświadczenie o wyborze wnioskodawcy zadania zgodnie z zasadami wydatkowania środków publicznych</dc:subject>
  <dc:creator>UMWP</dc:creator>
  <cp:keywords>PPOW</cp:keywords>
  <cp:lastModifiedBy>Pałys Waldemar</cp:lastModifiedBy>
  <cp:revision>5</cp:revision>
  <cp:lastPrinted>2023-02-03T08:27:00Z</cp:lastPrinted>
  <dcterms:created xsi:type="dcterms:W3CDTF">2022-02-11T08:06:00Z</dcterms:created>
  <dcterms:modified xsi:type="dcterms:W3CDTF">2023-02-03T08:27:00Z</dcterms:modified>
</cp:coreProperties>
</file>